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65" w:rsidRPr="00E30565" w:rsidRDefault="00E30565" w:rsidP="00E30565">
      <w:r w:rsidRPr="00E30565">
        <w:rPr>
          <w:rFonts w:hint="eastAsia"/>
        </w:rPr>
        <w:t>第</w:t>
      </w:r>
      <w:r>
        <w:rPr>
          <w:rFonts w:hint="eastAsia"/>
        </w:rPr>
        <w:t>４</w:t>
      </w:r>
      <w:r w:rsidRPr="00E30565">
        <w:rPr>
          <w:rFonts w:hint="eastAsia"/>
        </w:rPr>
        <w:t>号様式（１）</w:t>
      </w:r>
    </w:p>
    <w:p w:rsidR="00E30565" w:rsidRDefault="00E30565" w:rsidP="00E30565"/>
    <w:p w:rsidR="005F1FC6" w:rsidRPr="00E30565" w:rsidRDefault="005F1FC6" w:rsidP="00E30565"/>
    <w:p w:rsidR="00E30565" w:rsidRPr="00E30565" w:rsidRDefault="00E30565" w:rsidP="00E30565">
      <w:pPr>
        <w:jc w:val="center"/>
        <w:rPr>
          <w:sz w:val="44"/>
          <w:szCs w:val="44"/>
        </w:rPr>
      </w:pPr>
      <w:r w:rsidRPr="00E30565">
        <w:rPr>
          <w:rFonts w:hint="eastAsia"/>
          <w:sz w:val="44"/>
          <w:szCs w:val="44"/>
        </w:rPr>
        <w:t xml:space="preserve">入　札　</w:t>
      </w:r>
      <w:r>
        <w:rPr>
          <w:rFonts w:hint="eastAsia"/>
          <w:sz w:val="44"/>
          <w:szCs w:val="44"/>
        </w:rPr>
        <w:t>辞　退　届</w:t>
      </w:r>
    </w:p>
    <w:p w:rsidR="00E30565" w:rsidRPr="00E30565" w:rsidRDefault="00E30565" w:rsidP="00E30565"/>
    <w:p w:rsidR="00E30565" w:rsidRDefault="00E30565" w:rsidP="00E30565"/>
    <w:p w:rsidR="005F1FC6" w:rsidRPr="00E30565" w:rsidRDefault="005F1FC6" w:rsidP="00E30565"/>
    <w:p w:rsidR="00E30565" w:rsidRDefault="00E30565" w:rsidP="00E30565">
      <w:pPr>
        <w:jc w:val="left"/>
        <w:rPr>
          <w:sz w:val="24"/>
          <w:szCs w:val="24"/>
          <w:u w:val="single"/>
        </w:rPr>
      </w:pPr>
    </w:p>
    <w:p w:rsidR="00E30565" w:rsidRPr="00E30565" w:rsidRDefault="00E30565" w:rsidP="00E30565">
      <w:pPr>
        <w:ind w:firstLineChars="100" w:firstLine="240"/>
        <w:jc w:val="left"/>
        <w:rPr>
          <w:sz w:val="24"/>
          <w:szCs w:val="24"/>
          <w:u w:val="single"/>
        </w:rPr>
      </w:pPr>
      <w:r w:rsidRPr="00E30565">
        <w:rPr>
          <w:rFonts w:hint="eastAsia"/>
          <w:sz w:val="24"/>
          <w:szCs w:val="24"/>
        </w:rPr>
        <w:t>工事等の名称</w:t>
      </w:r>
      <w:r w:rsidRPr="00E305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P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入札参加資格がある旨の確認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を受けましたが、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指名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別紙理由により入札参加を辞退します。</w:t>
      </w:r>
    </w:p>
    <w:p w:rsidR="00E30565" w:rsidRDefault="00E30565" w:rsidP="00E30565">
      <w:pPr>
        <w:ind w:firstLineChars="1800" w:firstLine="4320"/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9367F7" w:rsidP="00E30565">
      <w:pPr>
        <w:rPr>
          <w:sz w:val="24"/>
          <w:szCs w:val="24"/>
        </w:rPr>
      </w:pPr>
      <w:r w:rsidRPr="00EF577C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30565" w:rsidRDefault="00E30565" w:rsidP="00E30565">
      <w:pPr>
        <w:rPr>
          <w:sz w:val="24"/>
          <w:szCs w:val="24"/>
        </w:rPr>
      </w:pPr>
      <w:bookmarkStart w:id="0" w:name="_GoBack"/>
      <w:bookmarkEnd w:id="0"/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>住</w:t>
      </w:r>
      <w:r w:rsidRPr="00E3056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>所</w:t>
      </w: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Pr="00E30565">
        <w:rPr>
          <w:rFonts w:hint="eastAsia"/>
          <w:sz w:val="24"/>
          <w:szCs w:val="24"/>
        </w:rPr>
        <w:t xml:space="preserve">　</w:t>
      </w:r>
    </w:p>
    <w:p w:rsidR="00E30565" w:rsidRPr="00E30565" w:rsidRDefault="00E30565" w:rsidP="00E30565">
      <w:pPr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E30565">
        <w:rPr>
          <w:rFonts w:hint="eastAsia"/>
          <w:spacing w:val="30"/>
          <w:kern w:val="0"/>
          <w:sz w:val="24"/>
          <w:szCs w:val="24"/>
          <w:fitText w:val="1440" w:id="1647009792"/>
        </w:rPr>
        <w:t>代表者氏</w:t>
      </w:r>
      <w:r w:rsidRPr="00E30565">
        <w:rPr>
          <w:rFonts w:hint="eastAsia"/>
          <w:kern w:val="0"/>
          <w:sz w:val="24"/>
          <w:szCs w:val="24"/>
          <w:fitText w:val="1440" w:id="1647009792"/>
        </w:rPr>
        <w:t>名</w:t>
      </w:r>
      <w:r w:rsidRPr="00E30565"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　　　　　　　　㊞</w:t>
      </w:r>
    </w:p>
    <w:p w:rsid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</w:p>
    <w:p w:rsidR="00A01B52" w:rsidRDefault="00A01B52" w:rsidP="00E30565">
      <w:pPr>
        <w:ind w:right="-312" w:firstLineChars="1900" w:firstLine="4560"/>
        <w:jc w:val="left"/>
        <w:rPr>
          <w:sz w:val="24"/>
          <w:szCs w:val="24"/>
        </w:rPr>
      </w:pPr>
    </w:p>
    <w:p w:rsidR="00E30565" w:rsidRP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</w:p>
    <w:p w:rsidR="00DF34F8" w:rsidRPr="004D20CF" w:rsidRDefault="00DF34F8" w:rsidP="00DF34F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20C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九十九里地域水道企業団</w:t>
      </w:r>
    </w:p>
    <w:p w:rsidR="00E30565" w:rsidRPr="00E30565" w:rsidRDefault="008B3B41" w:rsidP="00DF34F8">
      <w:pPr>
        <w:rPr>
          <w:sz w:val="24"/>
          <w:szCs w:val="24"/>
        </w:rPr>
      </w:pPr>
      <w:r w:rsidRPr="004D20CF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企業長　</w:t>
      </w:r>
      <w:r w:rsidR="0090119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D20CF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田中</w:t>
      </w:r>
      <w:r w:rsidR="0090119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D20CF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豊彦</w:t>
      </w:r>
      <w:r w:rsidR="0090119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D20CF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 xml:space="preserve"> </w:t>
      </w:r>
      <w:r w:rsidRPr="004D20CF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様</w:t>
      </w:r>
    </w:p>
    <w:p w:rsidR="00E30565" w:rsidRPr="00E30565" w:rsidRDefault="00E30565" w:rsidP="00E30565">
      <w:pPr>
        <w:ind w:right="-312" w:firstLineChars="1900" w:firstLine="4560"/>
        <w:rPr>
          <w:sz w:val="24"/>
          <w:szCs w:val="24"/>
        </w:rPr>
      </w:pPr>
    </w:p>
    <w:p w:rsidR="00E30565" w:rsidRDefault="00E30565" w:rsidP="00E30565">
      <w:pPr>
        <w:ind w:firstLineChars="100" w:firstLine="240"/>
        <w:jc w:val="left"/>
        <w:rPr>
          <w:sz w:val="24"/>
          <w:szCs w:val="24"/>
        </w:rPr>
      </w:pPr>
    </w:p>
    <w:p w:rsidR="00A01B52" w:rsidRDefault="00A01B52" w:rsidP="00E30565">
      <w:pPr>
        <w:ind w:firstLineChars="100" w:firstLine="240"/>
        <w:jc w:val="left"/>
        <w:rPr>
          <w:sz w:val="24"/>
          <w:szCs w:val="24"/>
        </w:rPr>
      </w:pP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>注意１　この届けは、入札執行前には、契約担当者に直接持参するか又は郵送（入札日の前日までに到達するものに限る。）してください。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２　入札執行中には、この届け又はその旨を明記した入札書を、入札執行宣言の前に入札執行者に直接提出してください。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３　電車等の遅れ等やむを得ず入札に参加できなかったときは、事後においても必ず契約担当者に直接持参してください。</w:t>
      </w:r>
    </w:p>
    <w:p w:rsidR="00A01B52" w:rsidRPr="00E30565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４　入札を無断で辞退することがないよう十分御留意ください。</w:t>
      </w:r>
    </w:p>
    <w:sectPr w:rsidR="00A01B52" w:rsidRPr="00E30565" w:rsidSect="00A01B52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5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0CF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2572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1FC6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B41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119B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367F7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1B52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4F8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565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77C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DBE3-FC1F-47CC-8383-CBD305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総務課-管財班員03</cp:lastModifiedBy>
  <cp:revision>9</cp:revision>
  <dcterms:created xsi:type="dcterms:W3CDTF">2018-02-05T04:25:00Z</dcterms:created>
  <dcterms:modified xsi:type="dcterms:W3CDTF">2019-04-25T01:05:00Z</dcterms:modified>
</cp:coreProperties>
</file>